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E6518" w14:textId="77777777" w:rsidR="00622F8A" w:rsidRDefault="00622F8A">
      <w:pPr>
        <w:pStyle w:val="BodyA"/>
      </w:pPr>
    </w:p>
    <w:p w14:paraId="55B93DA2" w14:textId="77777777" w:rsidR="00622F8A" w:rsidRDefault="00622F8A">
      <w:pPr>
        <w:pStyle w:val="BodyA"/>
      </w:pPr>
    </w:p>
    <w:p w14:paraId="3E7E499E" w14:textId="77777777" w:rsidR="00622F8A" w:rsidRDefault="00622F8A">
      <w:pPr>
        <w:pStyle w:val="BodyA"/>
      </w:pPr>
    </w:p>
    <w:p w14:paraId="0DDAFD1B" w14:textId="77777777" w:rsidR="00622F8A" w:rsidRDefault="00000000">
      <w:pPr>
        <w:widowControl/>
        <w:spacing w:after="160" w:line="256" w:lineRule="auto"/>
        <w:textAlignment w:val="auto"/>
        <w:rPr>
          <w:rFonts w:ascii="Arial" w:eastAsia="Aptos" w:hAnsi="Arial" w:cs="Arial"/>
          <w:b/>
          <w:bCs/>
          <w:sz w:val="22"/>
          <w:szCs w:val="22"/>
        </w:rPr>
      </w:pPr>
      <w:r>
        <w:rPr>
          <w:rFonts w:ascii="Arial" w:eastAsia="Aptos" w:hAnsi="Arial" w:cs="Arial"/>
          <w:b/>
          <w:bCs/>
          <w:sz w:val="22"/>
          <w:szCs w:val="22"/>
        </w:rPr>
        <w:t>About the Greystones Patient Participation Group (PPG)</w:t>
      </w:r>
    </w:p>
    <w:p w14:paraId="252CABF5" w14:textId="77777777" w:rsidR="00622F8A" w:rsidRDefault="00000000">
      <w:pPr>
        <w:widowControl/>
        <w:spacing w:after="120" w:line="256" w:lineRule="auto"/>
        <w:textAlignment w:val="auto"/>
        <w:rPr>
          <w:rFonts w:ascii="Arial" w:eastAsia="Aptos" w:hAnsi="Arial" w:cs="Arial"/>
          <w:sz w:val="22"/>
          <w:szCs w:val="22"/>
          <w:lang w:val="en-US"/>
        </w:rPr>
      </w:pPr>
      <w:r>
        <w:rPr>
          <w:rFonts w:ascii="Arial" w:eastAsia="Aptos" w:hAnsi="Arial" w:cs="Arial"/>
          <w:sz w:val="22"/>
          <w:szCs w:val="22"/>
          <w:lang w:val="en-US"/>
        </w:rPr>
        <w:t>Greystones Patient Participation Group (GPPG) works with Greystones Medical Centre (GMC) to represent the views of patients and support the continuous improvement of services.</w:t>
      </w:r>
    </w:p>
    <w:p w14:paraId="3DCDA3DB" w14:textId="77777777" w:rsidR="00622F8A" w:rsidRDefault="00000000">
      <w:pPr>
        <w:widowControl/>
        <w:spacing w:after="120" w:line="256" w:lineRule="auto"/>
        <w:textAlignment w:val="auto"/>
        <w:rPr>
          <w:rFonts w:ascii="Arial" w:eastAsia="Aptos" w:hAnsi="Arial" w:cs="Arial"/>
          <w:sz w:val="22"/>
          <w:szCs w:val="22"/>
          <w:lang w:val="en-US"/>
        </w:rPr>
      </w:pPr>
      <w:r>
        <w:rPr>
          <w:rFonts w:ascii="Arial" w:eastAsia="Aptos" w:hAnsi="Arial" w:cs="Arial"/>
          <w:sz w:val="22"/>
          <w:szCs w:val="22"/>
          <w:lang w:val="en-US"/>
        </w:rPr>
        <w:t>Membership of GPPG is voluntary and open to all adult patients registered at the practice. GPPG is not a forum for individual complaints or clinical issues.</w:t>
      </w:r>
    </w:p>
    <w:p w14:paraId="1513D7D6" w14:textId="77777777" w:rsidR="00622F8A" w:rsidRDefault="00000000">
      <w:pPr>
        <w:widowControl/>
        <w:spacing w:after="120" w:line="256" w:lineRule="auto"/>
        <w:textAlignment w:val="auto"/>
      </w:pPr>
      <w:r>
        <w:rPr>
          <w:rFonts w:ascii="Arial" w:eastAsia="Aptos" w:hAnsi="Arial" w:cs="Arial"/>
          <w:sz w:val="22"/>
          <w:szCs w:val="22"/>
          <w:lang w:val="en-US"/>
        </w:rPr>
        <w:t>Members receive agendas, minutes, updates and communications by email from the PPG officers.</w:t>
      </w:r>
    </w:p>
    <w:p w14:paraId="354BE6F6" w14:textId="77777777" w:rsidR="00622F8A" w:rsidRDefault="00000000">
      <w:pPr>
        <w:widowControl/>
        <w:spacing w:after="160" w:line="256" w:lineRule="auto"/>
        <w:textAlignment w:val="auto"/>
        <w:rPr>
          <w:rFonts w:ascii="Arial" w:eastAsia="Aptos" w:hAnsi="Arial" w:cs="Arial"/>
          <w:b/>
          <w:bCs/>
          <w:sz w:val="22"/>
          <w:szCs w:val="22"/>
          <w:lang w:val="en-US"/>
        </w:rPr>
      </w:pPr>
      <w:r>
        <w:rPr>
          <w:rFonts w:ascii="Arial" w:eastAsia="Aptos" w:hAnsi="Arial" w:cs="Arial"/>
          <w:b/>
          <w:bCs/>
          <w:sz w:val="22"/>
          <w:szCs w:val="22"/>
          <w:lang w:val="en-US"/>
        </w:rPr>
        <w:t>Membership Registration</w:t>
      </w:r>
    </w:p>
    <w:p w14:paraId="3BE84A60" w14:textId="77777777" w:rsidR="00622F8A" w:rsidRDefault="00000000">
      <w:pPr>
        <w:widowControl/>
        <w:spacing w:after="120" w:line="256" w:lineRule="auto"/>
        <w:textAlignment w:val="auto"/>
        <w:rPr>
          <w:rFonts w:ascii="Arial" w:eastAsia="Aptos" w:hAnsi="Arial" w:cs="Arial"/>
          <w:sz w:val="22"/>
          <w:szCs w:val="22"/>
          <w:lang w:val="en-US"/>
        </w:rPr>
      </w:pPr>
      <w:r>
        <w:rPr>
          <w:rFonts w:ascii="Arial" w:eastAsia="Aptos" w:hAnsi="Arial" w:cs="Arial"/>
          <w:sz w:val="22"/>
          <w:szCs w:val="22"/>
          <w:lang w:val="en-US"/>
        </w:rPr>
        <w:t>Please tick one option:</w:t>
      </w:r>
    </w:p>
    <w:p w14:paraId="597A2B00" w14:textId="77777777" w:rsidR="00622F8A" w:rsidRDefault="00000000">
      <w:pPr>
        <w:widowControl/>
        <w:spacing w:after="160" w:line="256" w:lineRule="auto"/>
        <w:ind w:left="720"/>
        <w:textAlignment w:val="auto"/>
      </w:pPr>
      <w:r>
        <w:rPr>
          <w:rFonts w:ascii="Segoe UI Symbol" w:eastAsia="Aptos" w:hAnsi="Segoe UI Symbol" w:cs="Segoe UI Symbol"/>
          <w:sz w:val="22"/>
          <w:szCs w:val="22"/>
          <w:lang w:val="en-US"/>
        </w:rPr>
        <w:t>☐</w:t>
      </w:r>
      <w:r>
        <w:rPr>
          <w:rFonts w:ascii="Arial" w:eastAsia="Aptos" w:hAnsi="Arial" w:cs="Arial"/>
          <w:sz w:val="22"/>
          <w:szCs w:val="22"/>
          <w:lang w:val="en-US"/>
        </w:rPr>
        <w:t xml:space="preserve"> Face-to-Face Group (subject to there being vacancies)</w:t>
      </w:r>
    </w:p>
    <w:p w14:paraId="3ED08EF1" w14:textId="77777777" w:rsidR="00622F8A" w:rsidRDefault="00000000">
      <w:pPr>
        <w:widowControl/>
        <w:spacing w:after="160" w:line="256" w:lineRule="auto"/>
        <w:ind w:left="720"/>
        <w:textAlignment w:val="auto"/>
      </w:pPr>
      <w:r>
        <w:rPr>
          <w:rFonts w:ascii="Segoe UI Symbol" w:eastAsia="Aptos" w:hAnsi="Segoe UI Symbol" w:cs="Segoe UI Symbol"/>
          <w:sz w:val="22"/>
          <w:szCs w:val="22"/>
          <w:lang w:val="en-US"/>
        </w:rPr>
        <w:t>☐</w:t>
      </w:r>
      <w:r>
        <w:rPr>
          <w:rFonts w:ascii="Arial" w:eastAsia="Aptos" w:hAnsi="Arial" w:cs="Arial"/>
          <w:sz w:val="22"/>
          <w:szCs w:val="22"/>
          <w:lang w:val="en-US"/>
        </w:rPr>
        <w:t xml:space="preserve"> e-Group (involvement by email and online consultation)</w:t>
      </w:r>
    </w:p>
    <w:p w14:paraId="62089BA0" w14:textId="77777777" w:rsidR="00622F8A" w:rsidRDefault="00000000">
      <w:pPr>
        <w:widowControl/>
        <w:spacing w:after="160" w:line="256" w:lineRule="auto"/>
        <w:textAlignment w:val="auto"/>
      </w:pPr>
      <w:r>
        <w:rPr>
          <w:rFonts w:ascii="Arial" w:eastAsia="Aptos" w:hAnsi="Arial" w:cs="Arial"/>
          <w:i/>
          <w:iCs/>
          <w:sz w:val="22"/>
          <w:szCs w:val="22"/>
        </w:rPr>
        <w:t>* The Face-to-Face Group meets every 2/3 months and is limited to 14 members. The e-Group has no limit.</w:t>
      </w:r>
    </w:p>
    <w:p w14:paraId="7F472E6D" w14:textId="77777777" w:rsidR="00622F8A" w:rsidRDefault="00000000">
      <w:pPr>
        <w:widowControl/>
        <w:spacing w:after="160" w:line="256" w:lineRule="auto"/>
        <w:textAlignment w:val="auto"/>
        <w:rPr>
          <w:rFonts w:ascii="Arial" w:eastAsia="Aptos" w:hAnsi="Arial" w:cs="Arial"/>
          <w:b/>
          <w:bCs/>
          <w:sz w:val="22"/>
          <w:szCs w:val="22"/>
          <w:lang w:val="en-US"/>
        </w:rPr>
      </w:pPr>
      <w:r>
        <w:rPr>
          <w:rFonts w:ascii="Arial" w:eastAsia="Aptos" w:hAnsi="Arial" w:cs="Arial"/>
          <w:b/>
          <w:bCs/>
          <w:sz w:val="22"/>
          <w:szCs w:val="22"/>
          <w:lang w:val="en-US"/>
        </w:rPr>
        <w:t>Equality &amp; Diversity Monitoring (Optional)</w:t>
      </w:r>
    </w:p>
    <w:p w14:paraId="68CCFB9D" w14:textId="77777777" w:rsidR="00622F8A" w:rsidRDefault="00000000">
      <w:pPr>
        <w:widowControl/>
        <w:spacing w:after="160" w:line="256" w:lineRule="auto"/>
        <w:textAlignment w:val="auto"/>
        <w:rPr>
          <w:rFonts w:ascii="Arial" w:eastAsia="Aptos" w:hAnsi="Arial" w:cs="Arial"/>
          <w:sz w:val="22"/>
          <w:szCs w:val="22"/>
          <w:lang w:val="en-US"/>
        </w:rPr>
      </w:pPr>
      <w:r>
        <w:rPr>
          <w:rFonts w:ascii="Arial" w:eastAsia="Aptos" w:hAnsi="Arial" w:cs="Arial"/>
          <w:sz w:val="22"/>
          <w:szCs w:val="22"/>
          <w:lang w:val="en-US"/>
        </w:rPr>
        <w:t>The GPPG aims to reflect the diversity of the practice population. The information below is collected voluntarily and used only in anonymised form.</w:t>
      </w:r>
    </w:p>
    <w:p w14:paraId="1ADDA528" w14:textId="77777777" w:rsidR="00622F8A" w:rsidRDefault="00000000">
      <w:pPr>
        <w:widowControl/>
        <w:spacing w:after="160" w:line="256" w:lineRule="auto"/>
        <w:textAlignment w:val="auto"/>
      </w:pPr>
      <w:r>
        <w:rPr>
          <w:rFonts w:ascii="Arial" w:eastAsia="Aptos" w:hAnsi="Arial" w:cs="Arial"/>
          <w:sz w:val="22"/>
          <w:szCs w:val="22"/>
          <w:lang w:val="en-US"/>
        </w:rPr>
        <w:t xml:space="preserve">Age: </w:t>
      </w:r>
      <w:r>
        <w:rPr>
          <w:rFonts w:ascii="Segoe UI Symbol" w:eastAsia="Aptos" w:hAnsi="Segoe UI Symbol" w:cs="Segoe UI Symbol"/>
          <w:sz w:val="22"/>
          <w:szCs w:val="22"/>
          <w:lang w:val="en-US"/>
        </w:rPr>
        <w:t>☐</w:t>
      </w:r>
      <w:r>
        <w:rPr>
          <w:rFonts w:ascii="Arial" w:eastAsia="Aptos" w:hAnsi="Arial" w:cs="Arial"/>
          <w:sz w:val="22"/>
          <w:szCs w:val="22"/>
          <w:lang w:val="en-US"/>
        </w:rPr>
        <w:t xml:space="preserve"> 18–30 </w:t>
      </w:r>
      <w:r>
        <w:rPr>
          <w:rFonts w:ascii="Segoe UI Symbol" w:eastAsia="Aptos" w:hAnsi="Segoe UI Symbol" w:cs="Segoe UI Symbol"/>
          <w:sz w:val="22"/>
          <w:szCs w:val="22"/>
          <w:lang w:val="en-US"/>
        </w:rPr>
        <w:t>☐</w:t>
      </w:r>
      <w:r>
        <w:rPr>
          <w:rFonts w:ascii="Arial" w:eastAsia="Aptos" w:hAnsi="Arial" w:cs="Arial"/>
          <w:sz w:val="22"/>
          <w:szCs w:val="22"/>
          <w:lang w:val="en-US"/>
        </w:rPr>
        <w:t xml:space="preserve"> 30–40 </w:t>
      </w:r>
      <w:r>
        <w:rPr>
          <w:rFonts w:ascii="Segoe UI Symbol" w:eastAsia="Aptos" w:hAnsi="Segoe UI Symbol" w:cs="Segoe UI Symbol"/>
          <w:sz w:val="22"/>
          <w:szCs w:val="22"/>
          <w:lang w:val="en-US"/>
        </w:rPr>
        <w:t>☐</w:t>
      </w:r>
      <w:r>
        <w:rPr>
          <w:rFonts w:ascii="Arial" w:eastAsia="Aptos" w:hAnsi="Arial" w:cs="Arial"/>
          <w:sz w:val="22"/>
          <w:szCs w:val="22"/>
          <w:lang w:val="en-US"/>
        </w:rPr>
        <w:t xml:space="preserve"> 40–50 </w:t>
      </w:r>
      <w:r>
        <w:rPr>
          <w:rFonts w:ascii="Segoe UI Symbol" w:eastAsia="Aptos" w:hAnsi="Segoe UI Symbol" w:cs="Segoe UI Symbol"/>
          <w:sz w:val="22"/>
          <w:szCs w:val="22"/>
          <w:lang w:val="en-US"/>
        </w:rPr>
        <w:t>☐</w:t>
      </w:r>
      <w:r>
        <w:rPr>
          <w:rFonts w:ascii="Arial" w:eastAsia="Aptos" w:hAnsi="Arial" w:cs="Arial"/>
          <w:sz w:val="22"/>
          <w:szCs w:val="22"/>
          <w:lang w:val="en-US"/>
        </w:rPr>
        <w:t xml:space="preserve"> 50–66 </w:t>
      </w:r>
      <w:r>
        <w:rPr>
          <w:rFonts w:ascii="Segoe UI Symbol" w:eastAsia="Aptos" w:hAnsi="Segoe UI Symbol" w:cs="Segoe UI Symbol"/>
          <w:sz w:val="22"/>
          <w:szCs w:val="22"/>
          <w:lang w:val="en-US"/>
        </w:rPr>
        <w:t>☐</w:t>
      </w:r>
      <w:r>
        <w:rPr>
          <w:rFonts w:ascii="Arial" w:eastAsia="Aptos" w:hAnsi="Arial" w:cs="Arial"/>
          <w:sz w:val="22"/>
          <w:szCs w:val="22"/>
          <w:lang w:val="en-US"/>
        </w:rPr>
        <w:t xml:space="preserve"> 66+ </w:t>
      </w:r>
      <w:r>
        <w:rPr>
          <w:rFonts w:ascii="Segoe UI Symbol" w:eastAsia="Aptos" w:hAnsi="Segoe UI Symbol" w:cs="Segoe UI Symbol"/>
          <w:sz w:val="22"/>
          <w:szCs w:val="22"/>
          <w:lang w:val="en-US"/>
        </w:rPr>
        <w:t>☐</w:t>
      </w:r>
      <w:r>
        <w:rPr>
          <w:rFonts w:ascii="Arial" w:eastAsia="Aptos" w:hAnsi="Arial" w:cs="Arial"/>
          <w:sz w:val="22"/>
          <w:szCs w:val="22"/>
          <w:lang w:val="en-US"/>
        </w:rPr>
        <w:t xml:space="preserve"> Prefer not to say</w:t>
      </w:r>
    </w:p>
    <w:p w14:paraId="4415B152" w14:textId="77777777" w:rsidR="00622F8A" w:rsidRDefault="00000000">
      <w:pPr>
        <w:widowControl/>
        <w:spacing w:after="160" w:line="256" w:lineRule="auto"/>
        <w:textAlignment w:val="auto"/>
      </w:pPr>
      <w:r>
        <w:rPr>
          <w:rFonts w:ascii="Arial" w:eastAsia="Aptos" w:hAnsi="Arial" w:cs="Arial"/>
          <w:sz w:val="22"/>
          <w:szCs w:val="22"/>
          <w:lang w:val="en-US"/>
        </w:rPr>
        <w:t xml:space="preserve">Ethnicity: ________________________________  </w:t>
      </w:r>
      <w:r>
        <w:rPr>
          <w:rFonts w:ascii="Segoe UI Symbol" w:eastAsia="Aptos" w:hAnsi="Segoe UI Symbol" w:cs="Segoe UI Symbol"/>
          <w:sz w:val="22"/>
          <w:szCs w:val="22"/>
          <w:lang w:val="en-US"/>
        </w:rPr>
        <w:t>☐</w:t>
      </w:r>
      <w:r>
        <w:rPr>
          <w:rFonts w:ascii="Arial" w:eastAsia="Aptos" w:hAnsi="Arial" w:cs="Arial"/>
          <w:sz w:val="22"/>
          <w:szCs w:val="22"/>
          <w:lang w:val="en-US"/>
        </w:rPr>
        <w:t xml:space="preserve"> Prefer not to say</w:t>
      </w:r>
    </w:p>
    <w:p w14:paraId="0F405CB3" w14:textId="77777777" w:rsidR="00622F8A" w:rsidRDefault="00000000">
      <w:pPr>
        <w:widowControl/>
        <w:spacing w:after="160" w:line="256" w:lineRule="auto"/>
        <w:textAlignment w:val="auto"/>
        <w:rPr>
          <w:rFonts w:ascii="Arial" w:eastAsia="Aptos" w:hAnsi="Arial" w:cs="Arial"/>
          <w:b/>
          <w:bCs/>
          <w:sz w:val="22"/>
          <w:szCs w:val="22"/>
          <w:lang w:val="en-US"/>
        </w:rPr>
      </w:pPr>
      <w:r>
        <w:rPr>
          <w:rFonts w:ascii="Arial" w:eastAsia="Aptos" w:hAnsi="Arial" w:cs="Arial"/>
          <w:b/>
          <w:bCs/>
          <w:sz w:val="22"/>
          <w:szCs w:val="22"/>
          <w:lang w:val="en-US"/>
        </w:rPr>
        <w:t>Declaration &amp; Consent</w:t>
      </w:r>
    </w:p>
    <w:p w14:paraId="33310490" w14:textId="77777777" w:rsidR="00622F8A" w:rsidRDefault="00000000">
      <w:pPr>
        <w:widowControl/>
        <w:spacing w:after="120" w:line="256" w:lineRule="auto"/>
        <w:textAlignment w:val="auto"/>
        <w:rPr>
          <w:rFonts w:ascii="Arial" w:eastAsia="Aptos" w:hAnsi="Arial" w:cs="Arial"/>
          <w:sz w:val="22"/>
          <w:szCs w:val="22"/>
          <w:lang w:val="en-US"/>
        </w:rPr>
      </w:pPr>
      <w:r>
        <w:rPr>
          <w:rFonts w:ascii="Arial" w:eastAsia="Aptos" w:hAnsi="Arial" w:cs="Arial"/>
          <w:sz w:val="22"/>
          <w:szCs w:val="22"/>
          <w:lang w:val="en-US"/>
        </w:rPr>
        <w:t>I confirm that I wish to become a member of the Greystones Patient Participation Group (GPPG).</w:t>
      </w:r>
    </w:p>
    <w:p w14:paraId="7A88D15D" w14:textId="77777777" w:rsidR="00622F8A" w:rsidRDefault="00000000">
      <w:pPr>
        <w:widowControl/>
        <w:spacing w:after="120" w:line="256" w:lineRule="auto"/>
        <w:textAlignment w:val="auto"/>
        <w:rPr>
          <w:rFonts w:ascii="Arial" w:eastAsia="Aptos" w:hAnsi="Arial" w:cs="Arial"/>
          <w:sz w:val="22"/>
          <w:szCs w:val="22"/>
          <w:lang w:val="en-US"/>
        </w:rPr>
      </w:pPr>
      <w:r>
        <w:rPr>
          <w:rFonts w:ascii="Arial" w:eastAsia="Aptos" w:hAnsi="Arial" w:cs="Arial"/>
          <w:sz w:val="22"/>
          <w:szCs w:val="22"/>
          <w:lang w:val="en-US"/>
        </w:rPr>
        <w:t>I understand that the role of GPPG is to work collaboratively with the practice to improve patient services and experience, and that it is not intended to deal with individual complaints.</w:t>
      </w:r>
    </w:p>
    <w:p w14:paraId="6DD4E0CE" w14:textId="77777777" w:rsidR="00622F8A" w:rsidRDefault="00000000">
      <w:pPr>
        <w:widowControl/>
        <w:spacing w:after="120" w:line="256" w:lineRule="auto"/>
        <w:textAlignment w:val="auto"/>
        <w:rPr>
          <w:rFonts w:ascii="Arial" w:eastAsia="Aptos" w:hAnsi="Arial" w:cs="Arial"/>
          <w:sz w:val="22"/>
          <w:szCs w:val="22"/>
          <w:lang w:val="en-US"/>
        </w:rPr>
      </w:pPr>
      <w:r>
        <w:rPr>
          <w:rFonts w:ascii="Arial" w:eastAsia="Aptos" w:hAnsi="Arial" w:cs="Arial"/>
          <w:sz w:val="22"/>
          <w:szCs w:val="22"/>
          <w:lang w:val="en-US"/>
        </w:rPr>
        <w:t>I confirm that I have read and agree to abide by GPPG Terms of Reference.</w:t>
      </w:r>
    </w:p>
    <w:p w14:paraId="1AC14124" w14:textId="77777777" w:rsidR="00622F8A" w:rsidRDefault="00000000">
      <w:pPr>
        <w:widowControl/>
        <w:spacing w:after="160" w:line="256" w:lineRule="auto"/>
        <w:textAlignment w:val="auto"/>
        <w:rPr>
          <w:rFonts w:ascii="Arial" w:eastAsia="Aptos" w:hAnsi="Arial" w:cs="Arial"/>
          <w:sz w:val="22"/>
          <w:szCs w:val="22"/>
          <w:lang w:val="en-US"/>
        </w:rPr>
      </w:pPr>
      <w:r>
        <w:rPr>
          <w:rFonts w:ascii="Arial" w:eastAsia="Aptos" w:hAnsi="Arial" w:cs="Arial"/>
          <w:sz w:val="22"/>
          <w:szCs w:val="22"/>
          <w:lang w:val="en-US"/>
        </w:rPr>
        <w:t>I give my explicit consent, in accordance with UK General Data Protection Regulations (GDPR), for GPPG to store my contact details and use them solely for GPPG-related communications, as described in this form.</w:t>
      </w:r>
    </w:p>
    <w:p w14:paraId="02ECB0C3" w14:textId="77777777" w:rsidR="00622F8A" w:rsidRDefault="00000000">
      <w:pPr>
        <w:widowControl/>
        <w:spacing w:after="160" w:line="256" w:lineRule="auto"/>
        <w:textAlignment w:val="auto"/>
        <w:rPr>
          <w:rFonts w:ascii="Arial" w:eastAsia="Aptos" w:hAnsi="Arial" w:cs="Arial"/>
          <w:sz w:val="22"/>
          <w:szCs w:val="22"/>
          <w:lang w:val="en-US"/>
        </w:rPr>
      </w:pPr>
      <w:r>
        <w:rPr>
          <w:rFonts w:ascii="Arial" w:eastAsia="Aptos" w:hAnsi="Arial" w:cs="Arial"/>
          <w:sz w:val="22"/>
          <w:szCs w:val="22"/>
          <w:lang w:val="en-US"/>
        </w:rPr>
        <w:t>Full Name: ___________________________________________</w:t>
      </w:r>
    </w:p>
    <w:p w14:paraId="4D45E289" w14:textId="77777777" w:rsidR="00622F8A" w:rsidRDefault="00000000">
      <w:pPr>
        <w:widowControl/>
        <w:spacing w:after="160" w:line="256" w:lineRule="auto"/>
        <w:textAlignment w:val="auto"/>
        <w:rPr>
          <w:rFonts w:ascii="Arial" w:eastAsia="Aptos" w:hAnsi="Arial" w:cs="Arial"/>
          <w:sz w:val="22"/>
          <w:szCs w:val="22"/>
          <w:lang w:val="en-US"/>
        </w:rPr>
      </w:pPr>
      <w:r>
        <w:rPr>
          <w:rFonts w:ascii="Arial" w:eastAsia="Aptos" w:hAnsi="Arial" w:cs="Arial"/>
          <w:sz w:val="22"/>
          <w:szCs w:val="22"/>
          <w:lang w:val="en-US"/>
        </w:rPr>
        <w:t>Email Address: ________________________________________</w:t>
      </w:r>
    </w:p>
    <w:p w14:paraId="0D10765F" w14:textId="77777777" w:rsidR="00622F8A" w:rsidRDefault="00000000">
      <w:pPr>
        <w:widowControl/>
        <w:spacing w:after="160" w:line="256" w:lineRule="auto"/>
        <w:textAlignment w:val="auto"/>
      </w:pPr>
      <w:r>
        <w:rPr>
          <w:rFonts w:ascii="Segoe UI Symbol" w:eastAsia="Aptos" w:hAnsi="Segoe UI Symbol" w:cs="Segoe UI Symbol"/>
          <w:sz w:val="22"/>
          <w:szCs w:val="22"/>
          <w:lang w:val="en-US"/>
        </w:rPr>
        <w:t>☐</w:t>
      </w:r>
      <w:r>
        <w:rPr>
          <w:rFonts w:ascii="Arial" w:eastAsia="Aptos" w:hAnsi="Arial" w:cs="Arial"/>
          <w:sz w:val="22"/>
          <w:szCs w:val="22"/>
          <w:lang w:val="en-US"/>
        </w:rPr>
        <w:t xml:space="preserve"> Please tick if you would prefer your email address to be hidden (bcc) </w:t>
      </w:r>
      <w:r>
        <w:rPr>
          <w:rFonts w:ascii="Arial" w:eastAsia="Aptos" w:hAnsi="Arial" w:cs="Arial"/>
          <w:sz w:val="22"/>
          <w:szCs w:val="22"/>
        </w:rPr>
        <w:t>whenever practicable </w:t>
      </w:r>
    </w:p>
    <w:p w14:paraId="4B99C166" w14:textId="77777777" w:rsidR="00622F8A" w:rsidRDefault="00000000">
      <w:pPr>
        <w:widowControl/>
        <w:spacing w:after="120" w:line="256" w:lineRule="auto"/>
        <w:textAlignment w:val="auto"/>
        <w:rPr>
          <w:rFonts w:ascii="Arial" w:eastAsia="Aptos" w:hAnsi="Arial" w:cs="Arial"/>
          <w:sz w:val="22"/>
          <w:szCs w:val="22"/>
          <w:lang w:val="en-US"/>
        </w:rPr>
      </w:pPr>
      <w:r>
        <w:rPr>
          <w:rFonts w:ascii="Arial" w:eastAsia="Aptos" w:hAnsi="Arial" w:cs="Arial"/>
          <w:sz w:val="22"/>
          <w:szCs w:val="22"/>
          <w:lang w:val="en-US"/>
        </w:rPr>
        <w:t>If you are applying for the Face-to-Face PPG and do not have an email address, please provide your postal address:</w:t>
      </w:r>
    </w:p>
    <w:p w14:paraId="649D4A4F" w14:textId="77777777" w:rsidR="00622F8A" w:rsidRDefault="00000000">
      <w:pPr>
        <w:widowControl/>
        <w:spacing w:after="360" w:line="256" w:lineRule="auto"/>
        <w:textAlignment w:val="auto"/>
        <w:rPr>
          <w:rFonts w:ascii="Arial" w:eastAsia="Aptos" w:hAnsi="Arial" w:cs="Arial"/>
          <w:sz w:val="22"/>
          <w:szCs w:val="22"/>
          <w:lang w:val="en-US"/>
        </w:rPr>
      </w:pPr>
      <w:r>
        <w:rPr>
          <w:rFonts w:ascii="Arial" w:eastAsia="Aptos" w:hAnsi="Arial" w:cs="Arial"/>
          <w:sz w:val="22"/>
          <w:szCs w:val="22"/>
          <w:lang w:val="en-US"/>
        </w:rPr>
        <w:t>___________________________________________________________</w:t>
      </w:r>
      <w:r>
        <w:rPr>
          <w:rFonts w:ascii="Arial" w:eastAsia="Aptos" w:hAnsi="Arial" w:cs="Arial"/>
          <w:sz w:val="22"/>
          <w:szCs w:val="22"/>
          <w:lang w:val="en-US"/>
        </w:rPr>
        <w:br/>
      </w:r>
      <w:r>
        <w:rPr>
          <w:rFonts w:ascii="Arial" w:eastAsia="Aptos" w:hAnsi="Arial" w:cs="Arial"/>
          <w:sz w:val="22"/>
          <w:szCs w:val="22"/>
          <w:lang w:val="en-US"/>
        </w:rPr>
        <w:br/>
        <w:t>___________________________________________________________</w:t>
      </w:r>
    </w:p>
    <w:p w14:paraId="013893E4" w14:textId="77777777" w:rsidR="00622F8A" w:rsidRDefault="00000000">
      <w:pPr>
        <w:widowControl/>
        <w:spacing w:after="240" w:line="256" w:lineRule="auto"/>
        <w:textAlignment w:val="auto"/>
        <w:rPr>
          <w:rFonts w:ascii="Arial" w:eastAsia="Aptos" w:hAnsi="Arial" w:cs="Arial"/>
          <w:sz w:val="22"/>
          <w:szCs w:val="22"/>
          <w:lang w:val="en-US"/>
        </w:rPr>
      </w:pPr>
      <w:r>
        <w:rPr>
          <w:rFonts w:ascii="Arial" w:eastAsia="Aptos" w:hAnsi="Arial" w:cs="Arial"/>
          <w:sz w:val="22"/>
          <w:szCs w:val="22"/>
          <w:lang w:val="en-US"/>
        </w:rPr>
        <w:t>Signature: ___________________________________________</w:t>
      </w:r>
    </w:p>
    <w:p w14:paraId="728E4779" w14:textId="77777777" w:rsidR="00622F8A" w:rsidRDefault="00000000">
      <w:pPr>
        <w:widowControl/>
        <w:tabs>
          <w:tab w:val="right" w:pos="9864"/>
        </w:tabs>
        <w:spacing w:after="240" w:line="256" w:lineRule="auto"/>
        <w:textAlignment w:val="auto"/>
        <w:rPr>
          <w:rFonts w:ascii="Arial" w:eastAsia="Aptos" w:hAnsi="Arial" w:cs="Arial"/>
          <w:sz w:val="22"/>
          <w:szCs w:val="22"/>
          <w:lang w:val="en-US"/>
        </w:rPr>
      </w:pPr>
      <w:r>
        <w:rPr>
          <w:rFonts w:ascii="Arial" w:eastAsia="Aptos" w:hAnsi="Arial" w:cs="Arial"/>
          <w:sz w:val="22"/>
          <w:szCs w:val="22"/>
          <w:lang w:val="en-US"/>
        </w:rPr>
        <w:t>Date: ______________________________________________</w:t>
      </w:r>
      <w:r>
        <w:rPr>
          <w:rFonts w:ascii="Arial" w:eastAsia="Aptos" w:hAnsi="Arial" w:cs="Arial"/>
          <w:sz w:val="22"/>
          <w:szCs w:val="22"/>
          <w:lang w:val="en-US"/>
        </w:rPr>
        <w:tab/>
      </w:r>
    </w:p>
    <w:p w14:paraId="5758EF42" w14:textId="77777777" w:rsidR="00622F8A" w:rsidRDefault="00622F8A">
      <w:pPr>
        <w:widowControl/>
        <w:spacing w:after="160" w:line="256" w:lineRule="auto"/>
        <w:textAlignment w:val="auto"/>
        <w:rPr>
          <w:rFonts w:ascii="Arial" w:eastAsia="Aptos" w:hAnsi="Arial" w:cs="Arial"/>
          <w:sz w:val="22"/>
          <w:szCs w:val="22"/>
        </w:rPr>
      </w:pPr>
    </w:p>
    <w:p w14:paraId="09DF9790" w14:textId="77777777" w:rsidR="00622F8A" w:rsidRDefault="00622F8A">
      <w:pPr>
        <w:widowControl/>
        <w:spacing w:after="160" w:line="256" w:lineRule="auto"/>
        <w:textAlignment w:val="auto"/>
        <w:rPr>
          <w:rFonts w:ascii="Arial" w:eastAsia="Aptos" w:hAnsi="Arial" w:cs="Arial"/>
          <w:sz w:val="22"/>
          <w:szCs w:val="22"/>
        </w:rPr>
      </w:pPr>
    </w:p>
    <w:p w14:paraId="61C627F5" w14:textId="77777777" w:rsidR="00622F8A" w:rsidRDefault="00622F8A">
      <w:pPr>
        <w:widowControl/>
        <w:spacing w:after="160" w:line="256" w:lineRule="auto"/>
        <w:textAlignment w:val="auto"/>
        <w:rPr>
          <w:rFonts w:ascii="Arial" w:eastAsia="Aptos" w:hAnsi="Arial" w:cs="Arial"/>
          <w:sz w:val="22"/>
          <w:szCs w:val="22"/>
        </w:rPr>
      </w:pPr>
    </w:p>
    <w:p w14:paraId="09F7C823" w14:textId="42E4BE25" w:rsidR="00622F8A" w:rsidRDefault="00000000">
      <w:pPr>
        <w:widowControl/>
        <w:spacing w:after="160" w:line="256" w:lineRule="auto"/>
        <w:textAlignment w:val="auto"/>
        <w:rPr>
          <w:rFonts w:ascii="Arial" w:eastAsia="Aptos" w:hAnsi="Arial" w:cs="Arial"/>
          <w:sz w:val="22"/>
          <w:szCs w:val="22"/>
        </w:rPr>
      </w:pPr>
      <w:r>
        <w:rPr>
          <w:rFonts w:ascii="Arial" w:eastAsia="Aptos" w:hAnsi="Arial" w:cs="Arial"/>
          <w:sz w:val="22"/>
          <w:szCs w:val="22"/>
        </w:rPr>
        <w:t xml:space="preserve">Please return your signed </w:t>
      </w:r>
      <w:r w:rsidR="00F27D04">
        <w:rPr>
          <w:rFonts w:ascii="Arial" w:eastAsia="Aptos" w:hAnsi="Arial" w:cs="Arial"/>
          <w:sz w:val="22"/>
          <w:szCs w:val="22"/>
        </w:rPr>
        <w:t>registration</w:t>
      </w:r>
      <w:r>
        <w:rPr>
          <w:rFonts w:ascii="Arial" w:eastAsia="Aptos" w:hAnsi="Arial" w:cs="Arial"/>
          <w:sz w:val="22"/>
          <w:szCs w:val="22"/>
        </w:rPr>
        <w:t xml:space="preserve"> </w:t>
      </w:r>
      <w:r w:rsidR="004802D7">
        <w:rPr>
          <w:rFonts w:ascii="Arial" w:eastAsia="Aptos" w:hAnsi="Arial" w:cs="Arial"/>
          <w:sz w:val="22"/>
          <w:szCs w:val="22"/>
        </w:rPr>
        <w:t xml:space="preserve">form </w:t>
      </w:r>
      <w:r>
        <w:rPr>
          <w:rFonts w:ascii="Arial" w:eastAsia="Aptos" w:hAnsi="Arial" w:cs="Arial"/>
          <w:sz w:val="22"/>
          <w:szCs w:val="22"/>
        </w:rPr>
        <w:t>either:</w:t>
      </w:r>
    </w:p>
    <w:p w14:paraId="01C589EF" w14:textId="77777777" w:rsidR="00622F8A" w:rsidRDefault="00000000">
      <w:pPr>
        <w:widowControl/>
        <w:numPr>
          <w:ilvl w:val="0"/>
          <w:numId w:val="3"/>
        </w:numPr>
        <w:spacing w:after="160" w:line="256" w:lineRule="auto"/>
        <w:textAlignment w:val="auto"/>
        <w:rPr>
          <w:rFonts w:ascii="Arial" w:eastAsia="Aptos" w:hAnsi="Arial" w:cs="Arial"/>
          <w:sz w:val="22"/>
          <w:szCs w:val="22"/>
        </w:rPr>
      </w:pPr>
      <w:r>
        <w:rPr>
          <w:rFonts w:ascii="Arial" w:eastAsia="Aptos" w:hAnsi="Arial" w:cs="Arial"/>
          <w:sz w:val="22"/>
          <w:szCs w:val="22"/>
        </w:rPr>
        <w:t>in person to the surgery reception, OR</w:t>
      </w:r>
    </w:p>
    <w:p w14:paraId="1249578A" w14:textId="77777777" w:rsidR="00622F8A" w:rsidRDefault="00000000">
      <w:pPr>
        <w:widowControl/>
        <w:numPr>
          <w:ilvl w:val="0"/>
          <w:numId w:val="3"/>
        </w:numPr>
        <w:spacing w:after="160" w:line="256" w:lineRule="auto"/>
        <w:textAlignment w:val="auto"/>
      </w:pPr>
      <w:r>
        <w:rPr>
          <w:rFonts w:ascii="Arial" w:eastAsia="Aptos" w:hAnsi="Arial" w:cs="Arial"/>
          <w:sz w:val="22"/>
          <w:szCs w:val="22"/>
        </w:rPr>
        <w:t xml:space="preserve">by email to </w:t>
      </w:r>
      <w:hyperlink r:id="rId7" w:history="1">
        <w:r w:rsidR="00622F8A">
          <w:rPr>
            <w:rStyle w:val="Hyperlink"/>
            <w:rFonts w:ascii="Arial" w:eastAsia="Aptos" w:hAnsi="Arial" w:cs="Arial"/>
            <w:b/>
            <w:bCs/>
            <w:sz w:val="22"/>
            <w:szCs w:val="22"/>
          </w:rPr>
          <w:t>gmcppg2@outlook.com</w:t>
        </w:r>
      </w:hyperlink>
    </w:p>
    <w:p w14:paraId="22B00814" w14:textId="77777777" w:rsidR="00622F8A" w:rsidRDefault="00000000">
      <w:pPr>
        <w:widowControl/>
        <w:spacing w:after="160" w:line="256" w:lineRule="auto"/>
        <w:textAlignment w:val="auto"/>
      </w:pPr>
      <w:r>
        <w:rPr>
          <w:rFonts w:ascii="Arial" w:hAnsi="Arial" w:cs="Arial"/>
          <w:sz w:val="22"/>
          <w:szCs w:val="22"/>
          <w:lang w:val="en-US"/>
        </w:rPr>
        <w:t>If you apply via email, please add a scanned signature to the attached form or attach a photocopy of a signed form.</w:t>
      </w:r>
    </w:p>
    <w:p w14:paraId="5632A18F" w14:textId="77777777" w:rsidR="00622F8A" w:rsidRDefault="00000000">
      <w:pPr>
        <w:widowControl/>
        <w:spacing w:after="160" w:line="256" w:lineRule="auto"/>
        <w:textAlignment w:val="auto"/>
      </w:pPr>
      <w:r>
        <w:rPr>
          <w:rFonts w:ascii="Arial" w:eastAsia="Aptos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31EE7831" wp14:editId="2485C43F">
                <wp:extent cx="1080" cy="19440"/>
                <wp:effectExtent l="0" t="0" r="37020" b="18660"/>
                <wp:docPr id="1966186758" name="Horizontal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" cy="19440"/>
                        </a:xfrm>
                        <a:prstGeom prst="rect">
                          <a:avLst/>
                        </a:prstGeom>
                        <a:noFill/>
                        <a:ln w="9360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DBE0B0E" w14:textId="77777777" w:rsidR="00622F8A" w:rsidRDefault="00622F8A"/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 xmlns="">
            <w:pict>
              <v:rect w14:anchorId="31EE7831" id="Horizontal Line 1" o:spid="_x0000_s1026" style="width:.1pt;height: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" filled="f" strokecolor="#a0a0a0" strokeweight=".26mm">
                <v:textbox inset="0,0,0,0">
                  <w:txbxContent>
                    <w:p w14:paraId="1DBE0B0E" w14:textId="77777777" w:rsidR="00622F8A" w:rsidRDefault="00622F8A"/>
                  </w:txbxContent>
                </v:textbox>
                <w10:anchorlock/>
              </v:rect>
            </w:pict>
          </mc:Fallback>
        </mc:AlternateContent>
      </w:r>
    </w:p>
    <w:p w14:paraId="6F6CD0ED" w14:textId="77777777" w:rsidR="00622F8A" w:rsidRDefault="00000000">
      <w:pPr>
        <w:widowControl/>
        <w:spacing w:after="160" w:line="256" w:lineRule="auto"/>
        <w:textAlignment w:val="auto"/>
        <w:rPr>
          <w:rFonts w:ascii="Arial" w:eastAsia="Aptos" w:hAnsi="Arial" w:cs="Arial"/>
          <w:b/>
          <w:bCs/>
          <w:sz w:val="22"/>
          <w:szCs w:val="22"/>
        </w:rPr>
      </w:pPr>
      <w:r>
        <w:rPr>
          <w:rFonts w:ascii="Arial" w:eastAsia="Aptos" w:hAnsi="Arial" w:cs="Arial"/>
          <w:b/>
          <w:bCs/>
          <w:sz w:val="22"/>
          <w:szCs w:val="22"/>
        </w:rPr>
        <w:t>How Your Information Is Used</w:t>
      </w:r>
    </w:p>
    <w:p w14:paraId="3C97F61B" w14:textId="77777777" w:rsidR="00622F8A" w:rsidRDefault="00000000">
      <w:pPr>
        <w:widowControl/>
        <w:numPr>
          <w:ilvl w:val="0"/>
          <w:numId w:val="4"/>
        </w:numPr>
        <w:spacing w:after="160" w:line="256" w:lineRule="auto"/>
        <w:textAlignment w:val="auto"/>
        <w:rPr>
          <w:rFonts w:ascii="Arial" w:eastAsia="Aptos" w:hAnsi="Arial" w:cs="Arial"/>
          <w:sz w:val="22"/>
          <w:szCs w:val="22"/>
        </w:rPr>
      </w:pPr>
      <w:r>
        <w:rPr>
          <w:rFonts w:ascii="Arial" w:eastAsia="Aptos" w:hAnsi="Arial" w:cs="Arial"/>
          <w:sz w:val="22"/>
          <w:szCs w:val="22"/>
        </w:rPr>
        <w:t>Your contact details are stored securely on elected officers personal computers, are only accessible to the GPPG’s elected officers (Co-Chairs, Secretary, and e-Group Manager), and are used only for GPPG-related communications.</w:t>
      </w:r>
    </w:p>
    <w:p w14:paraId="2CC933C4" w14:textId="77777777" w:rsidR="00622F8A" w:rsidRDefault="00000000">
      <w:pPr>
        <w:widowControl/>
        <w:numPr>
          <w:ilvl w:val="0"/>
          <w:numId w:val="4"/>
        </w:numPr>
        <w:spacing w:after="160" w:line="256" w:lineRule="auto"/>
        <w:textAlignment w:val="auto"/>
        <w:rPr>
          <w:rFonts w:ascii="Arial" w:eastAsia="Aptos" w:hAnsi="Arial" w:cs="Arial"/>
          <w:sz w:val="22"/>
          <w:szCs w:val="22"/>
        </w:rPr>
      </w:pPr>
      <w:r>
        <w:rPr>
          <w:rFonts w:ascii="Arial" w:eastAsia="Aptos" w:hAnsi="Arial" w:cs="Arial"/>
          <w:sz w:val="22"/>
          <w:szCs w:val="22"/>
        </w:rPr>
        <w:t>Members of the Face-to-Face Group may receive emails that show the email addresses of other members unless bcc is used.</w:t>
      </w:r>
    </w:p>
    <w:p w14:paraId="3DD3A465" w14:textId="77777777" w:rsidR="00622F8A" w:rsidRDefault="00000000">
      <w:pPr>
        <w:widowControl/>
        <w:numPr>
          <w:ilvl w:val="0"/>
          <w:numId w:val="4"/>
        </w:numPr>
        <w:spacing w:after="160" w:line="256" w:lineRule="auto"/>
        <w:textAlignment w:val="auto"/>
      </w:pPr>
      <w:r>
        <w:rPr>
          <w:rFonts w:ascii="Arial" w:eastAsia="Aptos" w:hAnsi="Arial" w:cs="Arial"/>
          <w:sz w:val="22"/>
          <w:szCs w:val="22"/>
        </w:rPr>
        <w:t xml:space="preserve">e-Group communications from the e-Group manager are sent using </w:t>
      </w:r>
      <w:r>
        <w:rPr>
          <w:rFonts w:ascii="Arial" w:eastAsia="Aptos" w:hAnsi="Arial" w:cs="Arial"/>
          <w:b/>
          <w:bCs/>
          <w:sz w:val="22"/>
          <w:szCs w:val="22"/>
        </w:rPr>
        <w:t>bcc</w:t>
      </w:r>
      <w:r>
        <w:rPr>
          <w:rFonts w:ascii="Arial" w:eastAsia="Aptos" w:hAnsi="Arial" w:cs="Arial"/>
          <w:sz w:val="22"/>
          <w:szCs w:val="22"/>
        </w:rPr>
        <w:t xml:space="preserve"> so your contact details remain hidden.</w:t>
      </w:r>
    </w:p>
    <w:p w14:paraId="7B568763" w14:textId="77777777" w:rsidR="00622F8A" w:rsidRDefault="00000000">
      <w:pPr>
        <w:widowControl/>
        <w:numPr>
          <w:ilvl w:val="0"/>
          <w:numId w:val="4"/>
        </w:numPr>
        <w:spacing w:after="160" w:line="256" w:lineRule="auto"/>
        <w:textAlignment w:val="auto"/>
        <w:rPr>
          <w:rFonts w:ascii="Arial" w:eastAsia="Aptos" w:hAnsi="Arial" w:cs="Arial"/>
          <w:sz w:val="22"/>
          <w:szCs w:val="22"/>
        </w:rPr>
      </w:pPr>
      <w:r>
        <w:rPr>
          <w:rFonts w:ascii="Arial" w:eastAsia="Aptos" w:hAnsi="Arial" w:cs="Arial"/>
          <w:sz w:val="22"/>
          <w:szCs w:val="22"/>
        </w:rPr>
        <w:t>If you email the GPPG directly, your email address will be visible unless you request anonymity.</w:t>
      </w:r>
    </w:p>
    <w:p w14:paraId="4194D2DB" w14:textId="77777777" w:rsidR="00622F8A" w:rsidRDefault="00000000">
      <w:pPr>
        <w:widowControl/>
        <w:spacing w:after="160" w:line="256" w:lineRule="auto"/>
        <w:textAlignment w:val="auto"/>
        <w:rPr>
          <w:rFonts w:ascii="Arial" w:eastAsia="Aptos" w:hAnsi="Arial" w:cs="Arial"/>
          <w:b/>
          <w:bCs/>
          <w:sz w:val="22"/>
          <w:szCs w:val="22"/>
        </w:rPr>
      </w:pPr>
      <w:r>
        <w:rPr>
          <w:rFonts w:ascii="Arial" w:eastAsia="Aptos" w:hAnsi="Arial" w:cs="Arial"/>
          <w:b/>
          <w:bCs/>
          <w:sz w:val="22"/>
          <w:szCs w:val="22"/>
        </w:rPr>
        <w:t>Retention &amp; Removal of Information</w:t>
      </w:r>
    </w:p>
    <w:p w14:paraId="0569F900" w14:textId="77777777" w:rsidR="00622F8A" w:rsidRDefault="00000000">
      <w:pPr>
        <w:widowControl/>
        <w:numPr>
          <w:ilvl w:val="0"/>
          <w:numId w:val="5"/>
        </w:numPr>
        <w:spacing w:after="160" w:line="256" w:lineRule="auto"/>
        <w:textAlignment w:val="auto"/>
      </w:pPr>
      <w:r>
        <w:rPr>
          <w:rFonts w:ascii="Arial" w:eastAsia="Aptos" w:hAnsi="Arial" w:cs="Arial"/>
          <w:sz w:val="22"/>
          <w:szCs w:val="22"/>
        </w:rPr>
        <w:t xml:space="preserve">Your details will be kept for </w:t>
      </w:r>
      <w:r>
        <w:rPr>
          <w:rFonts w:ascii="Arial" w:eastAsia="Aptos" w:hAnsi="Arial" w:cs="Arial"/>
          <w:b/>
          <w:bCs/>
          <w:sz w:val="22"/>
          <w:szCs w:val="22"/>
        </w:rPr>
        <w:t>three years</w:t>
      </w:r>
      <w:r>
        <w:rPr>
          <w:rFonts w:ascii="Arial" w:eastAsia="Aptos" w:hAnsi="Arial" w:cs="Arial"/>
          <w:sz w:val="22"/>
          <w:szCs w:val="22"/>
        </w:rPr>
        <w:t xml:space="preserve">, after which </w:t>
      </w:r>
      <w:r>
        <w:rPr>
          <w:rFonts w:ascii="Arial" w:eastAsia="Aptos" w:hAnsi="Arial" w:cs="Arial"/>
          <w:sz w:val="22"/>
          <w:szCs w:val="22"/>
          <w:lang w:val="en-US"/>
        </w:rPr>
        <w:t>we will contact you to confirm whether you wish to continue your membership.</w:t>
      </w:r>
    </w:p>
    <w:p w14:paraId="4D821585" w14:textId="77777777" w:rsidR="00622F8A" w:rsidRDefault="00000000">
      <w:pPr>
        <w:widowControl/>
        <w:numPr>
          <w:ilvl w:val="0"/>
          <w:numId w:val="5"/>
        </w:numPr>
        <w:spacing w:after="160" w:line="256" w:lineRule="auto"/>
        <w:textAlignment w:val="auto"/>
        <w:rPr>
          <w:rFonts w:ascii="Arial" w:eastAsia="Aptos" w:hAnsi="Arial" w:cs="Arial"/>
          <w:sz w:val="22"/>
          <w:szCs w:val="22"/>
        </w:rPr>
      </w:pPr>
      <w:r>
        <w:rPr>
          <w:rFonts w:ascii="Arial" w:eastAsia="Aptos" w:hAnsi="Arial" w:cs="Arial"/>
          <w:sz w:val="22"/>
          <w:szCs w:val="22"/>
        </w:rPr>
        <w:t>You may request removal of your details at any time. Once removed, no further communication will be sent.</w:t>
      </w:r>
    </w:p>
    <w:p w14:paraId="128062B7" w14:textId="77777777" w:rsidR="00622F8A" w:rsidRDefault="00000000">
      <w:pPr>
        <w:widowControl/>
        <w:numPr>
          <w:ilvl w:val="0"/>
          <w:numId w:val="5"/>
        </w:numPr>
        <w:spacing w:after="160" w:line="256" w:lineRule="auto"/>
        <w:textAlignment w:val="auto"/>
        <w:rPr>
          <w:rFonts w:ascii="Arial" w:eastAsia="Aptos" w:hAnsi="Arial" w:cs="Arial"/>
          <w:sz w:val="22"/>
          <w:szCs w:val="22"/>
        </w:rPr>
      </w:pPr>
      <w:r>
        <w:rPr>
          <w:rFonts w:ascii="Arial" w:eastAsia="Aptos" w:hAnsi="Arial" w:cs="Arial"/>
          <w:sz w:val="22"/>
          <w:szCs w:val="22"/>
        </w:rPr>
        <w:t>If you later wish to rejoin, you must submit a new consent form.</w:t>
      </w:r>
    </w:p>
    <w:p w14:paraId="6257C053" w14:textId="77777777" w:rsidR="00622F8A" w:rsidRDefault="00000000">
      <w:pPr>
        <w:widowControl/>
        <w:numPr>
          <w:ilvl w:val="0"/>
          <w:numId w:val="5"/>
        </w:numPr>
        <w:spacing w:after="160" w:line="256" w:lineRule="auto"/>
        <w:textAlignment w:val="auto"/>
        <w:rPr>
          <w:rFonts w:ascii="Arial" w:eastAsia="Aptos" w:hAnsi="Arial" w:cs="Arial"/>
          <w:sz w:val="22"/>
          <w:szCs w:val="22"/>
        </w:rPr>
      </w:pPr>
      <w:r>
        <w:rPr>
          <w:rFonts w:ascii="Arial" w:eastAsia="Aptos" w:hAnsi="Arial" w:cs="Arial"/>
          <w:sz w:val="22"/>
          <w:szCs w:val="22"/>
        </w:rPr>
        <w:t>Your information will never be shared with third parties and will be used only for GPPG purposes.</w:t>
      </w:r>
    </w:p>
    <w:p w14:paraId="5B7A12AF" w14:textId="77777777" w:rsidR="00622F8A" w:rsidRDefault="00000000">
      <w:pPr>
        <w:widowControl/>
        <w:numPr>
          <w:ilvl w:val="0"/>
          <w:numId w:val="5"/>
        </w:numPr>
        <w:spacing w:after="160" w:line="256" w:lineRule="auto"/>
        <w:textAlignment w:val="auto"/>
      </w:pPr>
      <w:r>
        <w:rPr>
          <w:rFonts w:ascii="Arial" w:eastAsia="Aptos" w:hAnsi="Arial" w:cs="Arial"/>
          <w:sz w:val="22"/>
          <w:szCs w:val="22"/>
        </w:rPr>
        <w:t xml:space="preserve">You have the right to </w:t>
      </w:r>
      <w:r>
        <w:rPr>
          <w:rFonts w:ascii="Arial" w:eastAsia="Aptos" w:hAnsi="Arial" w:cs="Arial"/>
          <w:sz w:val="22"/>
          <w:szCs w:val="22"/>
          <w:lang w:val="en-US"/>
        </w:rPr>
        <w:t>request access to the information we hold about you, in line with UK GDPR requirements.</w:t>
      </w:r>
    </w:p>
    <w:p w14:paraId="752B97F1" w14:textId="77777777" w:rsidR="00622F8A" w:rsidRDefault="00000000">
      <w:pPr>
        <w:widowControl/>
        <w:spacing w:before="240" w:after="360" w:line="256" w:lineRule="auto"/>
        <w:textAlignment w:val="auto"/>
        <w:rPr>
          <w:rFonts w:ascii="Arial" w:eastAsia="Aptos" w:hAnsi="Arial" w:cs="Arial"/>
          <w:sz w:val="22"/>
          <w:szCs w:val="22"/>
        </w:rPr>
      </w:pPr>
      <w:r>
        <w:rPr>
          <w:rFonts w:ascii="Arial" w:eastAsia="Aptos" w:hAnsi="Arial" w:cs="Arial"/>
          <w:sz w:val="22"/>
          <w:szCs w:val="22"/>
        </w:rPr>
        <w:t>Thank you for your interest in the Greystones Patient Participation Group.</w:t>
      </w:r>
    </w:p>
    <w:p w14:paraId="2470E69F" w14:textId="77777777" w:rsidR="00622F8A" w:rsidRDefault="00000000">
      <w:pPr>
        <w:widowControl/>
        <w:spacing w:after="160" w:line="256" w:lineRule="auto"/>
        <w:textAlignment w:val="auto"/>
      </w:pPr>
      <w:r>
        <w:rPr>
          <w:rFonts w:ascii="Arial" w:eastAsia="Aptos" w:hAnsi="Arial" w:cs="Arial"/>
          <w:b/>
          <w:bCs/>
          <w:sz w:val="22"/>
          <w:szCs w:val="22"/>
        </w:rPr>
        <w:t>Elaine Davies &amp; Andrew Sale</w:t>
      </w:r>
      <w:r>
        <w:rPr>
          <w:rFonts w:ascii="Arial" w:eastAsia="Aptos" w:hAnsi="Arial" w:cs="Arial"/>
          <w:sz w:val="22"/>
          <w:szCs w:val="22"/>
        </w:rPr>
        <w:br/>
        <w:t>Co-Chairs, Greystones Patient Participation Group</w:t>
      </w:r>
      <w:r>
        <w:rPr>
          <w:rFonts w:ascii="Arial" w:eastAsia="Aptos" w:hAnsi="Arial" w:cs="Arial"/>
          <w:sz w:val="22"/>
          <w:szCs w:val="22"/>
        </w:rPr>
        <w:br/>
        <w:t>Greystones Medical Centre, Sheffield</w:t>
      </w:r>
    </w:p>
    <w:p w14:paraId="1A4C3529" w14:textId="77777777" w:rsidR="00622F8A" w:rsidRDefault="00000000">
      <w:pPr>
        <w:widowControl/>
        <w:spacing w:after="160" w:line="256" w:lineRule="auto"/>
        <w:textAlignment w:val="auto"/>
      </w:pPr>
      <w:r>
        <w:rPr>
          <w:rFonts w:ascii="Arial" w:eastAsia="Aptos" w:hAnsi="Arial" w:cs="Arial"/>
          <w:b/>
          <w:bCs/>
          <w:sz w:val="22"/>
          <w:szCs w:val="22"/>
        </w:rPr>
        <w:t>September 2026</w:t>
      </w:r>
    </w:p>
    <w:p w14:paraId="78A01FBC" w14:textId="77777777" w:rsidR="00622F8A" w:rsidRDefault="00622F8A">
      <w:pPr>
        <w:pStyle w:val="Standard"/>
        <w:rPr>
          <w:rFonts w:ascii="Arial" w:hAnsi="Arial" w:cs="Arial"/>
          <w:sz w:val="22"/>
          <w:szCs w:val="22"/>
        </w:rPr>
      </w:pPr>
    </w:p>
    <w:sectPr w:rsidR="00622F8A">
      <w:headerReference w:type="default" r:id="rId8"/>
      <w:footerReference w:type="default" r:id="rId9"/>
      <w:pgSz w:w="11906" w:h="16817"/>
      <w:pgMar w:top="1134" w:right="1021" w:bottom="426" w:left="102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F42C0" w14:textId="77777777" w:rsidR="00503DAF" w:rsidRDefault="00503DAF">
      <w:r>
        <w:separator/>
      </w:r>
    </w:p>
  </w:endnote>
  <w:endnote w:type="continuationSeparator" w:id="0">
    <w:p w14:paraId="3847AD4E" w14:textId="77777777" w:rsidR="00503DAF" w:rsidRDefault="00503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</w:font>
  <w:font w:name="Arial Unicode MS">
    <w:panose1 w:val="020B0604020202020204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5BDF5" w14:textId="77777777" w:rsidR="00F0328A" w:rsidRDefault="00000000">
    <w:pPr>
      <w:pStyle w:val="Footer"/>
      <w:jc w:val="right"/>
    </w:pPr>
    <w:r>
      <w:rPr>
        <w:sz w:val="22"/>
        <w:szCs w:val="22"/>
      </w:rPr>
      <w:t xml:space="preserve">Page 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2</w:t>
    </w:r>
    <w:r>
      <w:rPr>
        <w:sz w:val="22"/>
        <w:szCs w:val="22"/>
      </w:rPr>
      <w:fldChar w:fldCharType="end"/>
    </w:r>
    <w:r>
      <w:rPr>
        <w:sz w:val="22"/>
        <w:szCs w:val="22"/>
      </w:rPr>
      <w:t xml:space="preserve"> of 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NUMPAGES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2</w:t>
    </w:r>
    <w:r>
      <w:rPr>
        <w:sz w:val="22"/>
        <w:szCs w:val="22"/>
      </w:rPr>
      <w:fldChar w:fldCharType="end"/>
    </w:r>
  </w:p>
  <w:p w14:paraId="3D555BF0" w14:textId="77777777" w:rsidR="00F0328A" w:rsidRDefault="00F032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48F1E" w14:textId="77777777" w:rsidR="00503DAF" w:rsidRDefault="00503DAF">
      <w:r>
        <w:rPr>
          <w:color w:val="000000"/>
        </w:rPr>
        <w:separator/>
      </w:r>
    </w:p>
  </w:footnote>
  <w:footnote w:type="continuationSeparator" w:id="0">
    <w:p w14:paraId="15BCA07D" w14:textId="77777777" w:rsidR="00503DAF" w:rsidRDefault="00503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8A2A9" w14:textId="6B3B02FD" w:rsidR="00F0328A" w:rsidRDefault="00707D63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F8FBB25" wp14:editId="13E0ADE3">
          <wp:simplePos x="0" y="0"/>
          <wp:positionH relativeFrom="column">
            <wp:posOffset>4926965</wp:posOffset>
          </wp:positionH>
          <wp:positionV relativeFrom="paragraph">
            <wp:posOffset>-76200</wp:posOffset>
          </wp:positionV>
          <wp:extent cx="1104840" cy="662400"/>
          <wp:effectExtent l="0" t="0" r="60" b="4350"/>
          <wp:wrapNone/>
          <wp:docPr id="1527574792" name="1" descr="A house with hands in the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840" cy="662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3F7CDC" wp14:editId="0816EA59">
              <wp:simplePos x="0" y="0"/>
              <wp:positionH relativeFrom="column">
                <wp:posOffset>-19685</wp:posOffset>
              </wp:positionH>
              <wp:positionV relativeFrom="paragraph">
                <wp:posOffset>69850</wp:posOffset>
              </wp:positionV>
              <wp:extent cx="3429000" cy="457200"/>
              <wp:effectExtent l="0" t="0" r="0" b="0"/>
              <wp:wrapSquare wrapText="bothSides"/>
              <wp:docPr id="89338885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3D9CDFD" w14:textId="77777777" w:rsidR="00F0328A" w:rsidRDefault="00000000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Greystones Patient Participation Group GPPG)</w:t>
                          </w:r>
                        </w:p>
                        <w:p w14:paraId="65C044D7" w14:textId="22DEC372" w:rsidR="00F0328A" w:rsidRDefault="00000000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Membership </w:t>
                          </w:r>
                          <w:r w:rsidR="00707D63">
                            <w:rPr>
                              <w:b/>
                              <w:bCs/>
                            </w:rPr>
                            <w:t>Registration</w:t>
                          </w:r>
                          <w:r>
                            <w:rPr>
                              <w:b/>
                              <w:bCs/>
                            </w:rPr>
                            <w:t xml:space="preserve"> &amp; Data Consent Form</w:t>
                          </w: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243F7C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1.55pt;margin-top:5.5pt;width:270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" stroked="f">
              <v:textbox>
                <w:txbxContent>
                  <w:p w14:paraId="53D9CDFD" w14:textId="77777777" w:rsidR="00000000" w:rsidRDefault="00000000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Greystones Patient Participation Group GPPG)</w:t>
                    </w:r>
                  </w:p>
                  <w:p w14:paraId="65C044D7" w14:textId="22DEC372" w:rsidR="00000000" w:rsidRDefault="00000000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Membership </w:t>
                    </w:r>
                    <w:r w:rsidR="00707D63">
                      <w:rPr>
                        <w:b/>
                        <w:bCs/>
                      </w:rPr>
                      <w:t>Registration</w:t>
                    </w:r>
                    <w:r>
                      <w:rPr>
                        <w:b/>
                        <w:bCs/>
                      </w:rPr>
                      <w:t xml:space="preserve"> &amp; Data Consent Form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3F5C"/>
    <w:multiLevelType w:val="multilevel"/>
    <w:tmpl w:val="BAA4C3E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222B7630"/>
    <w:multiLevelType w:val="multilevel"/>
    <w:tmpl w:val="9F200170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6CB4947"/>
    <w:multiLevelType w:val="multilevel"/>
    <w:tmpl w:val="B69280EC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D026248"/>
    <w:multiLevelType w:val="multilevel"/>
    <w:tmpl w:val="5FD0320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691C2569"/>
    <w:multiLevelType w:val="multilevel"/>
    <w:tmpl w:val="F266CFF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025600486">
    <w:abstractNumId w:val="2"/>
  </w:num>
  <w:num w:numId="2" w16cid:durableId="1382053972">
    <w:abstractNumId w:val="1"/>
  </w:num>
  <w:num w:numId="3" w16cid:durableId="233587226">
    <w:abstractNumId w:val="0"/>
  </w:num>
  <w:num w:numId="4" w16cid:durableId="1539464911">
    <w:abstractNumId w:val="3"/>
  </w:num>
  <w:num w:numId="5" w16cid:durableId="11393029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F8A"/>
    <w:rsid w:val="00092021"/>
    <w:rsid w:val="00105974"/>
    <w:rsid w:val="004802D7"/>
    <w:rsid w:val="00503DAF"/>
    <w:rsid w:val="00622F8A"/>
    <w:rsid w:val="00647673"/>
    <w:rsid w:val="00707D63"/>
    <w:rsid w:val="00DF3B30"/>
    <w:rsid w:val="00F0328A"/>
    <w:rsid w:val="00F2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2DF253"/>
  <w15:docId w15:val="{0F7486A2-4366-4416-8736-5405EE513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SimSun" w:hAnsi="Aptos" w:cs="Tahoma"/>
        <w:kern w:val="3"/>
        <w:sz w:val="24"/>
        <w:szCs w:val="24"/>
        <w:lang w:val="en-GB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BodyA">
    <w:name w:val="Body A"/>
    <w:pPr>
      <w:widowControl/>
      <w:suppressAutoHyphens/>
    </w:pPr>
    <w:rPr>
      <w:rFonts w:ascii="Helvetica" w:eastAsia="Arial Unicode MS" w:hAnsi="Helvetica" w:cs="Arial Unicode MS"/>
      <w:color w:val="000000"/>
      <w:sz w:val="22"/>
      <w:szCs w:val="22"/>
      <w:lang w:val="en-US" w:eastAsia="en-GB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paragraph" w:styleId="ListParagraph">
    <w:name w:val="List Paragraph"/>
    <w:basedOn w:val="Normal"/>
    <w:pPr>
      <w:ind w:left="720"/>
    </w:pPr>
  </w:style>
  <w:style w:type="paragraph" w:styleId="NormalWeb">
    <w:name w:val="Normal (Web)"/>
    <w:basedOn w:val="Normal"/>
    <w:rPr>
      <w:rFonts w:ascii="Times New Roman" w:hAnsi="Times New Roman" w:cs="Times New Roman"/>
    </w:rPr>
  </w:style>
  <w:style w:type="paragraph" w:customStyle="1" w:styleId="Framecontents">
    <w:name w:val="Frame contents"/>
    <w:basedOn w:val="Textbody"/>
  </w:style>
  <w:style w:type="character" w:customStyle="1" w:styleId="Hyperlink0">
    <w:name w:val="Hyperlink.0"/>
    <w:rPr>
      <w:color w:val="0000FF"/>
      <w:u w:val="single" w:color="000000"/>
    </w:rPr>
  </w:style>
  <w:style w:type="character" w:customStyle="1" w:styleId="ListLabel1">
    <w:name w:val="ListLabel 1"/>
    <w:rPr>
      <w:rFonts w:cs="Courier New"/>
    </w:r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mcppg2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 sale</dc:creator>
  <cp:lastModifiedBy>Elaine Davies</cp:lastModifiedBy>
  <cp:revision>6</cp:revision>
  <cp:lastPrinted>2024-11-28T09:20:00Z</cp:lastPrinted>
  <dcterms:created xsi:type="dcterms:W3CDTF">2026-09-29T11:41:00Z</dcterms:created>
  <dcterms:modified xsi:type="dcterms:W3CDTF">2026-09-29T11:49:00Z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